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2C" w:rsidRPr="002B2F80" w:rsidRDefault="0028382C" w:rsidP="005835D7">
      <w:pPr>
        <w:spacing w:line="360" w:lineRule="auto"/>
        <w:jc w:val="both"/>
        <w:rPr>
          <w:rFonts w:ascii="Times New Roman" w:hAnsi="Times New Roman"/>
          <w:b/>
          <w:sz w:val="24"/>
          <w:szCs w:val="24"/>
        </w:rPr>
      </w:pPr>
      <w:r w:rsidRPr="002B2F80">
        <w:rPr>
          <w:rFonts w:ascii="Times New Roman" w:hAnsi="Times New Roman"/>
          <w:b/>
          <w:sz w:val="24"/>
          <w:szCs w:val="24"/>
        </w:rPr>
        <w:t>THUYẾT MINH</w:t>
      </w:r>
      <w:r w:rsidR="00EB589F" w:rsidRPr="002B2F80">
        <w:rPr>
          <w:rFonts w:ascii="Times New Roman" w:hAnsi="Times New Roman"/>
          <w:b/>
          <w:sz w:val="24"/>
          <w:szCs w:val="24"/>
        </w:rPr>
        <w:t xml:space="preserve"> THIẾT KẾ VÀ LỰA CHỌN THIẾT BỊ</w:t>
      </w:r>
    </w:p>
    <w:p w:rsidR="00EB589F" w:rsidRPr="002B2F80" w:rsidRDefault="00154B30" w:rsidP="005835D7">
      <w:pPr>
        <w:spacing w:line="360" w:lineRule="auto"/>
        <w:jc w:val="both"/>
        <w:rPr>
          <w:rFonts w:ascii="Times New Roman" w:hAnsi="Times New Roman"/>
          <w:b/>
          <w:sz w:val="24"/>
          <w:szCs w:val="24"/>
        </w:rPr>
      </w:pPr>
      <w:r>
        <w:rPr>
          <w:rFonts w:ascii="Times New Roman" w:hAnsi="Times New Roman"/>
          <w:b/>
          <w:sz w:val="24"/>
          <w:szCs w:val="24"/>
        </w:rPr>
        <w:t xml:space="preserve">CARPARKING </w:t>
      </w:r>
    </w:p>
    <w:p w:rsidR="00EB589F" w:rsidRPr="002B2F80" w:rsidRDefault="00EB589F" w:rsidP="005835D7">
      <w:pPr>
        <w:pStyle w:val="ListParagraph"/>
        <w:numPr>
          <w:ilvl w:val="0"/>
          <w:numId w:val="1"/>
        </w:numPr>
        <w:spacing w:line="360" w:lineRule="auto"/>
        <w:jc w:val="both"/>
        <w:rPr>
          <w:rFonts w:ascii="Times New Roman" w:hAnsi="Times New Roman"/>
          <w:b/>
          <w:sz w:val="24"/>
          <w:szCs w:val="24"/>
        </w:rPr>
      </w:pPr>
      <w:r w:rsidRPr="002B2F80">
        <w:rPr>
          <w:rFonts w:ascii="Times New Roman" w:hAnsi="Times New Roman"/>
          <w:b/>
          <w:sz w:val="24"/>
          <w:szCs w:val="24"/>
        </w:rPr>
        <w:t xml:space="preserve"> CARPARKING</w:t>
      </w:r>
    </w:p>
    <w:p w:rsidR="00EB589F" w:rsidRPr="002B2F80" w:rsidRDefault="00EB589F" w:rsidP="005835D7">
      <w:pPr>
        <w:pStyle w:val="ListParagraph"/>
        <w:numPr>
          <w:ilvl w:val="0"/>
          <w:numId w:val="2"/>
        </w:numPr>
        <w:spacing w:line="360" w:lineRule="auto"/>
        <w:jc w:val="both"/>
        <w:rPr>
          <w:rFonts w:ascii="Times New Roman" w:hAnsi="Times New Roman"/>
          <w:b/>
          <w:sz w:val="24"/>
          <w:szCs w:val="24"/>
        </w:rPr>
      </w:pPr>
      <w:r w:rsidRPr="002B2F80">
        <w:rPr>
          <w:rFonts w:ascii="Times New Roman" w:hAnsi="Times New Roman"/>
          <w:b/>
          <w:sz w:val="24"/>
          <w:szCs w:val="24"/>
        </w:rPr>
        <w:t>Thiết kế</w:t>
      </w:r>
    </w:p>
    <w:p w:rsidR="007D362A" w:rsidRDefault="007D362A" w:rsidP="005835D7">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Thiết kế</w:t>
      </w:r>
    </w:p>
    <w:p w:rsidR="007D362A" w:rsidRDefault="007D362A" w:rsidP="005835D7">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Tại vị</w:t>
      </w:r>
      <w:r w:rsidR="007A5306">
        <w:rPr>
          <w:rFonts w:ascii="Times New Roman" w:hAnsi="Times New Roman"/>
          <w:sz w:val="24"/>
          <w:szCs w:val="24"/>
        </w:rPr>
        <w:t xml:space="preserve"> trí cổng vào bãi xe thiết kế như sau</w:t>
      </w:r>
    </w:p>
    <w:p w:rsidR="007D362A" w:rsidRDefault="004E563E" w:rsidP="005835D7">
      <w:pPr>
        <w:pStyle w:val="ListParagraph"/>
        <w:spacing w:line="360" w:lineRule="auto"/>
        <w:ind w:left="1800"/>
        <w:jc w:val="both"/>
        <w:rPr>
          <w:rFonts w:ascii="Times New Roman" w:hAnsi="Times New Roman"/>
          <w:sz w:val="24"/>
          <w:szCs w:val="24"/>
        </w:rPr>
      </w:pPr>
      <w:r>
        <w:rPr>
          <w:rFonts w:ascii="Times New Roman" w:hAnsi="Times New Roman"/>
          <w:sz w:val="24"/>
          <w:szCs w:val="24"/>
        </w:rPr>
        <w:t>Bố</w:t>
      </w:r>
      <w:r w:rsidR="007A5306">
        <w:rPr>
          <w:rFonts w:ascii="Times New Roman" w:hAnsi="Times New Roman"/>
          <w:sz w:val="24"/>
          <w:szCs w:val="24"/>
        </w:rPr>
        <w:t xml:space="preserve"> trí 01</w:t>
      </w:r>
      <w:r>
        <w:rPr>
          <w:rFonts w:ascii="Times New Roman" w:hAnsi="Times New Roman"/>
          <w:sz w:val="24"/>
          <w:szCs w:val="24"/>
        </w:rPr>
        <w:t xml:space="preserve"> máy kiểm soát xe</w:t>
      </w:r>
    </w:p>
    <w:p w:rsidR="007A5306" w:rsidRDefault="004E563E" w:rsidP="007A5306">
      <w:pPr>
        <w:pStyle w:val="ListParagraph"/>
        <w:spacing w:line="360" w:lineRule="auto"/>
        <w:ind w:left="1800"/>
        <w:jc w:val="both"/>
        <w:rPr>
          <w:rFonts w:ascii="Times New Roman" w:hAnsi="Times New Roman"/>
          <w:sz w:val="24"/>
          <w:szCs w:val="24"/>
        </w:rPr>
      </w:pPr>
      <w:r>
        <w:rPr>
          <w:rFonts w:ascii="Times New Roman" w:hAnsi="Times New Roman"/>
          <w:sz w:val="24"/>
          <w:szCs w:val="24"/>
        </w:rPr>
        <w:t>+</w:t>
      </w:r>
      <w:r w:rsidR="007A5306">
        <w:rPr>
          <w:rFonts w:ascii="Times New Roman" w:hAnsi="Times New Roman"/>
          <w:sz w:val="24"/>
          <w:szCs w:val="24"/>
        </w:rPr>
        <w:t>1 làn xe kết hợp vừa đảm bảo xe vào vừa đảm bảo xe ra khỏi bãi</w:t>
      </w:r>
    </w:p>
    <w:p w:rsidR="00EB589F" w:rsidRPr="002B2F80" w:rsidRDefault="00A87B39" w:rsidP="007A5306">
      <w:pPr>
        <w:pStyle w:val="ListParagraph"/>
        <w:spacing w:line="360" w:lineRule="auto"/>
        <w:ind w:left="1800"/>
        <w:jc w:val="both"/>
        <w:rPr>
          <w:rFonts w:ascii="Times New Roman" w:hAnsi="Times New Roman"/>
          <w:b/>
          <w:sz w:val="24"/>
          <w:szCs w:val="24"/>
        </w:rPr>
      </w:pPr>
      <w:r w:rsidRPr="002B2F80">
        <w:rPr>
          <w:rFonts w:ascii="Times New Roman" w:hAnsi="Times New Roman"/>
          <w:b/>
          <w:sz w:val="24"/>
          <w:szCs w:val="24"/>
        </w:rPr>
        <w:t>Yêu cầu thiết kế</w:t>
      </w:r>
    </w:p>
    <w:p w:rsidR="00A87B39" w:rsidRDefault="00A87B39" w:rsidP="00154B30">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S</w:t>
      </w:r>
      <w:bookmarkStart w:id="0" w:name="_GoBack"/>
      <w:bookmarkEnd w:id="0"/>
      <w:r w:rsidR="00154B30">
        <w:rPr>
          <w:rFonts w:ascii="Times New Roman" w:hAnsi="Times New Roman"/>
          <w:sz w:val="24"/>
          <w:szCs w:val="24"/>
        </w:rPr>
        <w:t>ử dụng công nghệ nhận dạng biển số</w:t>
      </w:r>
    </w:p>
    <w:p w:rsidR="00154B30" w:rsidRDefault="00154B30"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t>-lưu trữ hình ảnh</w:t>
      </w:r>
    </w:p>
    <w:p w:rsidR="00154B30" w:rsidRDefault="00154B30"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t>-tính số lượng xe vào ra trong ngày</w:t>
      </w:r>
    </w:p>
    <w:p w:rsidR="00154B30" w:rsidRPr="00154B30" w:rsidRDefault="00154B30"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t>-tổng hợp thống kê phí gửi xe</w:t>
      </w:r>
    </w:p>
    <w:p w:rsidR="00EB589F" w:rsidRPr="002B2F80" w:rsidRDefault="00A87B39" w:rsidP="005835D7">
      <w:pPr>
        <w:pStyle w:val="ListParagraph"/>
        <w:numPr>
          <w:ilvl w:val="0"/>
          <w:numId w:val="2"/>
        </w:numPr>
        <w:spacing w:line="360" w:lineRule="auto"/>
        <w:jc w:val="both"/>
        <w:rPr>
          <w:rFonts w:ascii="Times New Roman" w:hAnsi="Times New Roman"/>
          <w:b/>
          <w:sz w:val="24"/>
          <w:szCs w:val="24"/>
        </w:rPr>
      </w:pPr>
      <w:r w:rsidRPr="002B2F80">
        <w:rPr>
          <w:rFonts w:ascii="Times New Roman" w:hAnsi="Times New Roman"/>
          <w:b/>
          <w:sz w:val="24"/>
          <w:szCs w:val="24"/>
        </w:rPr>
        <w:t>Chức năng chính của hệ thống</w:t>
      </w:r>
    </w:p>
    <w:p w:rsidR="00A87B39" w:rsidRP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Kiể</w:t>
      </w:r>
      <w:r w:rsidR="00BA2A28">
        <w:rPr>
          <w:rFonts w:ascii="Times New Roman" w:hAnsi="Times New Roman"/>
          <w:sz w:val="24"/>
          <w:szCs w:val="24"/>
        </w:rPr>
        <w:t xml:space="preserve">m soát các xe </w:t>
      </w:r>
      <w:r w:rsidRPr="00A87B39">
        <w:rPr>
          <w:rFonts w:ascii="Times New Roman" w:hAnsi="Times New Roman"/>
          <w:sz w:val="24"/>
          <w:szCs w:val="24"/>
        </w:rPr>
        <w:t>vào/ra bãi đỗ xe một cách an toàn, nhanh chóng và chính xác.</w:t>
      </w:r>
    </w:p>
    <w:p w:rsidR="00A87B39" w:rsidRP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Nâng Giảm thiểu nhân lực và nâng cao hiệu quả quản lý hệ thống.</w:t>
      </w:r>
    </w:p>
    <w:p w:rsid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cao mức độ an ninh, hiện đại và tính tiện lợi cho người sử dụng.</w:t>
      </w:r>
    </w:p>
    <w:p w:rsidR="00A87B39" w:rsidRPr="002B2F80" w:rsidRDefault="00A87B39" w:rsidP="005835D7">
      <w:pPr>
        <w:pStyle w:val="ListParagraph"/>
        <w:numPr>
          <w:ilvl w:val="0"/>
          <w:numId w:val="2"/>
        </w:numPr>
        <w:spacing w:line="360" w:lineRule="auto"/>
        <w:jc w:val="both"/>
        <w:rPr>
          <w:rFonts w:ascii="Times New Roman" w:hAnsi="Times New Roman"/>
          <w:b/>
          <w:sz w:val="24"/>
          <w:szCs w:val="24"/>
        </w:rPr>
      </w:pPr>
      <w:r w:rsidRPr="002B2F80">
        <w:rPr>
          <w:rFonts w:ascii="Times New Roman" w:hAnsi="Times New Roman"/>
          <w:b/>
          <w:sz w:val="24"/>
          <w:szCs w:val="24"/>
        </w:rPr>
        <w:t>Công nghệ sử dụng</w:t>
      </w:r>
    </w:p>
    <w:p w:rsidR="00A87B39" w:rsidRP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Toàn bộ hệ thống được tích hợp bởi các công nghệ và thiết bị tiên tiến đang được sử dụng hiện nay trên thế giới, bao gồm:</w:t>
      </w:r>
    </w:p>
    <w:p w:rsidR="00A87B39" w:rsidRP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Công nghệ thẻ</w:t>
      </w:r>
      <w:r w:rsidR="007A5306">
        <w:rPr>
          <w:rFonts w:ascii="Times New Roman" w:hAnsi="Times New Roman"/>
          <w:sz w:val="24"/>
          <w:szCs w:val="24"/>
        </w:rPr>
        <w:t xml:space="preserve"> mifire</w:t>
      </w:r>
      <w:r w:rsidRPr="00A87B39">
        <w:rPr>
          <w:rFonts w:ascii="Times New Roman" w:hAnsi="Times New Roman"/>
          <w:sz w:val="24"/>
          <w:szCs w:val="24"/>
        </w:rPr>
        <w:t>(Thẻ không tiếp xúc)</w:t>
      </w:r>
    </w:p>
    <w:p w:rsidR="00A87B39" w:rsidRP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Công nghệ xử lý và phân tích hình ảnh.</w:t>
      </w:r>
    </w:p>
    <w:p w:rsid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sz w:val="24"/>
          <w:szCs w:val="24"/>
        </w:rPr>
        <w:t>Công nghệ điều khiển tự động</w:t>
      </w:r>
    </w:p>
    <w:p w:rsidR="00A87B39" w:rsidRPr="002B2F80" w:rsidRDefault="00A87B39" w:rsidP="005835D7">
      <w:pPr>
        <w:pStyle w:val="ListParagraph"/>
        <w:numPr>
          <w:ilvl w:val="0"/>
          <w:numId w:val="2"/>
        </w:numPr>
        <w:spacing w:line="360" w:lineRule="auto"/>
        <w:jc w:val="both"/>
        <w:rPr>
          <w:rFonts w:ascii="Times New Roman" w:hAnsi="Times New Roman"/>
          <w:b/>
          <w:sz w:val="24"/>
          <w:szCs w:val="24"/>
        </w:rPr>
      </w:pPr>
      <w:r w:rsidRPr="002B2F80">
        <w:rPr>
          <w:rFonts w:ascii="Times New Roman" w:hAnsi="Times New Roman"/>
          <w:b/>
          <w:sz w:val="24"/>
          <w:szCs w:val="24"/>
        </w:rPr>
        <w:t>Sơ đồ kết nối hệ thống</w:t>
      </w:r>
    </w:p>
    <w:p w:rsidR="00A87B39" w:rsidRDefault="00A87B39" w:rsidP="005835D7">
      <w:pPr>
        <w:pStyle w:val="ListParagraph"/>
        <w:spacing w:line="360" w:lineRule="auto"/>
        <w:ind w:left="1440"/>
        <w:jc w:val="both"/>
        <w:rPr>
          <w:rFonts w:ascii="Times New Roman" w:hAnsi="Times New Roman"/>
          <w:sz w:val="24"/>
          <w:szCs w:val="24"/>
        </w:rPr>
      </w:pPr>
      <w:r w:rsidRPr="00A87B39">
        <w:rPr>
          <w:rFonts w:ascii="Times New Roman" w:hAnsi="Times New Roman"/>
          <w:noProof/>
          <w:sz w:val="24"/>
          <w:szCs w:val="24"/>
        </w:rPr>
        <w:lastRenderedPageBreak/>
        <w:drawing>
          <wp:inline distT="0" distB="0" distL="0" distR="0">
            <wp:extent cx="5297048" cy="3259667"/>
            <wp:effectExtent l="0" t="0" r="0" b="0"/>
            <wp:docPr id="38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 name="Picture 1"/>
                    <pic:cNvPicPr>
                      <a:picLocks noChangeAspect="1" noChangeArrowheads="1"/>
                    </pic:cNvPicPr>
                  </pic:nvPicPr>
                  <pic:blipFill>
                    <a:blip r:embed="rId5" cstate="print"/>
                    <a:srcRect/>
                    <a:stretch>
                      <a:fillRect/>
                    </a:stretch>
                  </pic:blipFill>
                  <pic:spPr bwMode="auto">
                    <a:xfrm>
                      <a:off x="0" y="0"/>
                      <a:ext cx="5299799" cy="3261360"/>
                    </a:xfrm>
                    <a:prstGeom prst="rect">
                      <a:avLst/>
                    </a:prstGeom>
                    <a:noFill/>
                    <a:ln w="9525">
                      <a:noFill/>
                      <a:miter lim="800000"/>
                      <a:headEnd/>
                      <a:tailEnd/>
                    </a:ln>
                    <a:effectLst>
                      <a:innerShdw blurRad="114300">
                        <a:prstClr val="black"/>
                      </a:innerShdw>
                    </a:effectLst>
                  </pic:spPr>
                </pic:pic>
              </a:graphicData>
            </a:graphic>
          </wp:inline>
        </w:drawing>
      </w:r>
    </w:p>
    <w:p w:rsidR="005835D7" w:rsidRDefault="005835D7" w:rsidP="005835D7">
      <w:pPr>
        <w:pStyle w:val="ListParagraph"/>
        <w:spacing w:line="360" w:lineRule="auto"/>
        <w:ind w:left="1440"/>
        <w:jc w:val="both"/>
        <w:rPr>
          <w:rFonts w:ascii="Times New Roman" w:hAnsi="Times New Roman"/>
          <w:sz w:val="24"/>
          <w:szCs w:val="24"/>
        </w:rPr>
      </w:pPr>
    </w:p>
    <w:p w:rsidR="00A87B39" w:rsidRPr="002B2F80" w:rsidRDefault="00A87B39" w:rsidP="005835D7">
      <w:pPr>
        <w:pStyle w:val="ListParagraph"/>
        <w:numPr>
          <w:ilvl w:val="0"/>
          <w:numId w:val="2"/>
        </w:numPr>
        <w:spacing w:line="360" w:lineRule="auto"/>
        <w:jc w:val="both"/>
        <w:rPr>
          <w:rFonts w:ascii="Times New Roman" w:hAnsi="Times New Roman"/>
          <w:b/>
          <w:sz w:val="24"/>
          <w:szCs w:val="24"/>
        </w:rPr>
      </w:pPr>
      <w:r w:rsidRPr="002B2F80">
        <w:rPr>
          <w:rFonts w:ascii="Times New Roman" w:hAnsi="Times New Roman"/>
          <w:b/>
          <w:sz w:val="24"/>
          <w:szCs w:val="24"/>
        </w:rPr>
        <w:t>Nguyên lý hoạt động</w:t>
      </w:r>
    </w:p>
    <w:p w:rsidR="005835D7" w:rsidRPr="005835D7" w:rsidRDefault="005835D7" w:rsidP="005835D7">
      <w:pPr>
        <w:pStyle w:val="ListParagraph"/>
        <w:spacing w:line="360" w:lineRule="auto"/>
        <w:ind w:left="1440"/>
        <w:jc w:val="both"/>
        <w:rPr>
          <w:rFonts w:ascii="Times New Roman" w:hAnsi="Times New Roman"/>
          <w:sz w:val="24"/>
          <w:szCs w:val="24"/>
        </w:rPr>
      </w:pPr>
      <w:r w:rsidRPr="005835D7">
        <w:rPr>
          <w:rFonts w:ascii="Times New Roman" w:hAnsi="Times New Roman"/>
          <w:sz w:val="24"/>
          <w:szCs w:val="24"/>
        </w:rPr>
        <w:t>Hệ thống hoạt động dựa trên công nghệ thẻ</w:t>
      </w:r>
      <w:r w:rsidR="007A5306">
        <w:rPr>
          <w:rFonts w:ascii="Times New Roman" w:hAnsi="Times New Roman"/>
          <w:sz w:val="24"/>
          <w:szCs w:val="24"/>
        </w:rPr>
        <w:t xml:space="preserve"> mifire</w:t>
      </w:r>
    </w:p>
    <w:p w:rsidR="005835D7" w:rsidRPr="005835D7" w:rsidRDefault="005835D7" w:rsidP="005835D7">
      <w:pPr>
        <w:pStyle w:val="ListParagraph"/>
        <w:spacing w:line="360" w:lineRule="auto"/>
        <w:ind w:left="1440"/>
        <w:jc w:val="both"/>
        <w:rPr>
          <w:rFonts w:ascii="Times New Roman" w:hAnsi="Times New Roman"/>
          <w:sz w:val="24"/>
          <w:szCs w:val="24"/>
        </w:rPr>
      </w:pPr>
      <w:r w:rsidRPr="005835D7">
        <w:rPr>
          <w:rFonts w:ascii="Times New Roman" w:hAnsi="Times New Roman"/>
          <w:sz w:val="24"/>
          <w:szCs w:val="24"/>
        </w:rPr>
        <w:t>Các phương tiện vào\ra được cấp phát các loại thẻ tương ứng (Thẻ Thuê bao, Thẻ Vãng lai…).</w:t>
      </w:r>
    </w:p>
    <w:p w:rsidR="005835D7" w:rsidRPr="005835D7" w:rsidRDefault="005835D7" w:rsidP="005835D7">
      <w:pPr>
        <w:pStyle w:val="ListParagraph"/>
        <w:spacing w:line="360" w:lineRule="auto"/>
        <w:ind w:left="1440"/>
        <w:jc w:val="both"/>
        <w:rPr>
          <w:rFonts w:ascii="Times New Roman" w:hAnsi="Times New Roman"/>
          <w:sz w:val="24"/>
          <w:szCs w:val="24"/>
        </w:rPr>
      </w:pPr>
      <w:r w:rsidRPr="005835D7">
        <w:rPr>
          <w:rFonts w:ascii="Times New Roman" w:hAnsi="Times New Roman"/>
          <w:sz w:val="24"/>
          <w:szCs w:val="24"/>
        </w:rPr>
        <w:t>Mỗi loại thẻ được cài đặt thời hạn sử dụng và mức phí khác nhau theo yêu cầu của người quản lý.</w:t>
      </w:r>
    </w:p>
    <w:p w:rsidR="005835D7" w:rsidRPr="005835D7" w:rsidRDefault="005835D7" w:rsidP="005835D7">
      <w:pPr>
        <w:pStyle w:val="ListParagraph"/>
        <w:spacing w:line="360" w:lineRule="auto"/>
        <w:ind w:left="1440"/>
        <w:jc w:val="both"/>
        <w:rPr>
          <w:rFonts w:ascii="Times New Roman" w:hAnsi="Times New Roman"/>
          <w:sz w:val="24"/>
          <w:szCs w:val="24"/>
        </w:rPr>
      </w:pPr>
      <w:r w:rsidRPr="005835D7">
        <w:rPr>
          <w:rFonts w:ascii="Times New Roman" w:hAnsi="Times New Roman"/>
          <w:sz w:val="24"/>
          <w:szCs w:val="24"/>
        </w:rPr>
        <w:t>Xe vào ra bãi gửi được xác thực bởi các tiêu chí:</w:t>
      </w:r>
    </w:p>
    <w:p w:rsidR="005835D7" w:rsidRPr="005835D7" w:rsidRDefault="005835D7" w:rsidP="005835D7">
      <w:pPr>
        <w:pStyle w:val="ListParagraph"/>
        <w:spacing w:line="360" w:lineRule="auto"/>
        <w:ind w:left="2160"/>
        <w:jc w:val="both"/>
        <w:rPr>
          <w:rFonts w:ascii="Times New Roman" w:hAnsi="Times New Roman"/>
          <w:sz w:val="24"/>
          <w:szCs w:val="24"/>
        </w:rPr>
      </w:pPr>
      <w:r w:rsidRPr="005835D7">
        <w:rPr>
          <w:rFonts w:ascii="Times New Roman" w:hAnsi="Times New Roman"/>
          <w:sz w:val="24"/>
          <w:szCs w:val="24"/>
        </w:rPr>
        <w:t>Số ID thẻ.</w:t>
      </w:r>
    </w:p>
    <w:p w:rsidR="005835D7" w:rsidRPr="005835D7" w:rsidRDefault="005835D7" w:rsidP="005835D7">
      <w:pPr>
        <w:pStyle w:val="ListParagraph"/>
        <w:spacing w:line="360" w:lineRule="auto"/>
        <w:ind w:left="2160"/>
        <w:jc w:val="both"/>
        <w:rPr>
          <w:rFonts w:ascii="Times New Roman" w:hAnsi="Times New Roman"/>
          <w:sz w:val="24"/>
          <w:szCs w:val="24"/>
        </w:rPr>
      </w:pPr>
      <w:r w:rsidRPr="005835D7">
        <w:rPr>
          <w:rFonts w:ascii="Times New Roman" w:hAnsi="Times New Roman"/>
          <w:sz w:val="24"/>
          <w:szCs w:val="24"/>
        </w:rPr>
        <w:t>Biển số xe.</w:t>
      </w:r>
    </w:p>
    <w:p w:rsidR="005835D7" w:rsidRDefault="005835D7" w:rsidP="005835D7">
      <w:pPr>
        <w:pStyle w:val="ListParagraph"/>
        <w:spacing w:line="360" w:lineRule="auto"/>
        <w:ind w:left="2160"/>
        <w:jc w:val="both"/>
        <w:rPr>
          <w:rFonts w:ascii="Times New Roman" w:hAnsi="Times New Roman"/>
          <w:sz w:val="24"/>
          <w:szCs w:val="24"/>
        </w:rPr>
      </w:pPr>
      <w:r w:rsidRPr="005835D7">
        <w:rPr>
          <w:rFonts w:ascii="Times New Roman" w:hAnsi="Times New Roman"/>
          <w:sz w:val="24"/>
          <w:szCs w:val="24"/>
        </w:rPr>
        <w:t>Cơ chế chống quay vòng thẻ.</w:t>
      </w:r>
    </w:p>
    <w:p w:rsidR="00A87B39" w:rsidRDefault="005835D7" w:rsidP="005835D7">
      <w:pPr>
        <w:pStyle w:val="ListParagraph"/>
        <w:numPr>
          <w:ilvl w:val="0"/>
          <w:numId w:val="2"/>
        </w:numPr>
        <w:spacing w:line="360" w:lineRule="auto"/>
        <w:jc w:val="both"/>
        <w:rPr>
          <w:rFonts w:ascii="Times New Roman" w:hAnsi="Times New Roman"/>
          <w:b/>
          <w:sz w:val="24"/>
          <w:szCs w:val="24"/>
        </w:rPr>
      </w:pPr>
      <w:r w:rsidRPr="002B2F80">
        <w:rPr>
          <w:rFonts w:ascii="Times New Roman" w:hAnsi="Times New Roman"/>
          <w:b/>
          <w:sz w:val="24"/>
          <w:szCs w:val="24"/>
        </w:rPr>
        <w:t>Quy trình truy nhậ</w:t>
      </w:r>
      <w:r w:rsidR="004E563E">
        <w:rPr>
          <w:rFonts w:ascii="Times New Roman" w:hAnsi="Times New Roman"/>
          <w:b/>
          <w:sz w:val="24"/>
          <w:szCs w:val="24"/>
        </w:rPr>
        <w:t>p dành cho khách hàng đi xe gắn máy</w:t>
      </w:r>
    </w:p>
    <w:p w:rsidR="00154B30" w:rsidRDefault="00C3474C" w:rsidP="00154B30">
      <w:pPr>
        <w:pStyle w:val="ListParagraph"/>
        <w:spacing w:line="360" w:lineRule="auto"/>
        <w:ind w:left="1440"/>
        <w:jc w:val="both"/>
        <w:rPr>
          <w:rFonts w:ascii="Times New Roman" w:hAnsi="Times New Roman"/>
          <w:b/>
          <w:sz w:val="24"/>
          <w:szCs w:val="24"/>
        </w:rPr>
      </w:pPr>
      <w:r>
        <w:rPr>
          <w:rFonts w:ascii="Times New Roman" w:hAnsi="Times New Roman"/>
          <w:b/>
          <w:sz w:val="24"/>
          <w:szCs w:val="24"/>
        </w:rPr>
        <w:t>-Đ</w:t>
      </w:r>
      <w:r w:rsidR="00154B30">
        <w:rPr>
          <w:rFonts w:ascii="Times New Roman" w:hAnsi="Times New Roman"/>
          <w:b/>
          <w:sz w:val="24"/>
          <w:szCs w:val="24"/>
        </w:rPr>
        <w:t>ối vớ</w:t>
      </w:r>
      <w:r w:rsidR="007A5306">
        <w:rPr>
          <w:rFonts w:ascii="Times New Roman" w:hAnsi="Times New Roman"/>
          <w:b/>
          <w:sz w:val="24"/>
          <w:szCs w:val="24"/>
        </w:rPr>
        <w:t xml:space="preserve">i xe máy </w:t>
      </w:r>
    </w:p>
    <w:p w:rsidR="007A5306" w:rsidRDefault="007A5306"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t>Với yêu cầu thiết kế 1 lance vừa cho xe vào vừa cho xe ra cũng tương tự như 2 làn tách biệt</w:t>
      </w:r>
    </w:p>
    <w:p w:rsidR="007A5306" w:rsidRDefault="007A5306"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t>1 làn được bố trí 4 camera 2 chiếc  dùng chụp biển số vào và mặt chủ phương tiện vào 2 chiếc dùng chụp mặt chủ phương tiện ra và biển số xe ra</w:t>
      </w:r>
    </w:p>
    <w:p w:rsidR="007A5306" w:rsidRDefault="007A5306"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t>-2 đầu đọc thẻ bố trí trên tủ thiết bị kí hiệu ra vào</w:t>
      </w:r>
    </w:p>
    <w:p w:rsidR="007A5306" w:rsidRDefault="007A5306"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t xml:space="preserve">Khi xe máy vào bãi xe người điều khiển hệ thống </w:t>
      </w:r>
      <w:r w:rsidR="00731647">
        <w:rPr>
          <w:rFonts w:ascii="Times New Roman" w:hAnsi="Times New Roman"/>
          <w:sz w:val="24"/>
          <w:szCs w:val="24"/>
        </w:rPr>
        <w:t>quét thẻ hệ thống chụp lưu biển số và hình ảnh chủ phương tiên lên database của hệ thống và cho xe vào bãi</w:t>
      </w:r>
    </w:p>
    <w:p w:rsidR="00731647" w:rsidRPr="007A5306" w:rsidRDefault="00731647" w:rsidP="00154B30">
      <w:pPr>
        <w:pStyle w:val="ListParagraph"/>
        <w:spacing w:line="360" w:lineRule="auto"/>
        <w:ind w:left="1440"/>
        <w:jc w:val="both"/>
        <w:rPr>
          <w:rFonts w:ascii="Times New Roman" w:hAnsi="Times New Roman"/>
          <w:sz w:val="24"/>
          <w:szCs w:val="24"/>
        </w:rPr>
      </w:pPr>
      <w:r>
        <w:rPr>
          <w:rFonts w:ascii="Times New Roman" w:hAnsi="Times New Roman"/>
          <w:sz w:val="24"/>
          <w:szCs w:val="24"/>
        </w:rPr>
        <w:lastRenderedPageBreak/>
        <w:t>Khi xe ra khỏi bãi camera chụp biển ra và chụp chủ phương tiện sau đó so sánh với dữ liệu đầu vào của hệ thống,nếu trùng khớp cho xe ra khỏi bãi nếu sai sẽ cảnh báo không cho phương tiện ra khỏi bãi xe</w:t>
      </w:r>
    </w:p>
    <w:p w:rsidR="005835D7" w:rsidRDefault="005835D7" w:rsidP="007A5306">
      <w:pPr>
        <w:pStyle w:val="ListParagraph"/>
        <w:spacing w:line="360" w:lineRule="auto"/>
        <w:ind w:left="1440"/>
        <w:jc w:val="both"/>
        <w:rPr>
          <w:rFonts w:ascii="Times New Roman" w:hAnsi="Times New Roman"/>
          <w:sz w:val="24"/>
          <w:szCs w:val="24"/>
        </w:rPr>
      </w:pPr>
    </w:p>
    <w:p w:rsidR="00B96881" w:rsidRDefault="00B96881" w:rsidP="005835D7">
      <w:pPr>
        <w:pStyle w:val="ListParagraph"/>
        <w:spacing w:line="360" w:lineRule="auto"/>
        <w:ind w:left="1440"/>
        <w:jc w:val="both"/>
        <w:rPr>
          <w:rFonts w:ascii="Times New Roman" w:hAnsi="Times New Roman"/>
          <w:b/>
          <w:sz w:val="24"/>
          <w:szCs w:val="24"/>
        </w:rPr>
      </w:pPr>
      <w:r>
        <w:rPr>
          <w:rFonts w:ascii="Times New Roman" w:hAnsi="Times New Roman"/>
          <w:b/>
          <w:sz w:val="24"/>
          <w:szCs w:val="24"/>
        </w:rPr>
        <w:t>9.Khả năng kiểm soát của bãi xe</w:t>
      </w:r>
    </w:p>
    <w:p w:rsidR="00B96881" w:rsidRDefault="00B96881" w:rsidP="005835D7">
      <w:pPr>
        <w:pStyle w:val="ListParagraph"/>
        <w:spacing w:line="360" w:lineRule="auto"/>
        <w:ind w:left="144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Số lượng bảo vệ kiể</w:t>
      </w:r>
      <w:r w:rsidR="00731647">
        <w:rPr>
          <w:rFonts w:ascii="Times New Roman" w:hAnsi="Times New Roman"/>
          <w:sz w:val="24"/>
          <w:szCs w:val="24"/>
        </w:rPr>
        <w:t>m soát trong 01 ca la 01</w:t>
      </w:r>
      <w:r>
        <w:rPr>
          <w:rFonts w:ascii="Times New Roman" w:hAnsi="Times New Roman"/>
          <w:sz w:val="24"/>
          <w:szCs w:val="24"/>
        </w:rPr>
        <w:t xml:space="preserve"> người</w:t>
      </w:r>
    </w:p>
    <w:p w:rsidR="00B96881" w:rsidRDefault="00B96881" w:rsidP="005835D7">
      <w:pPr>
        <w:pStyle w:val="ListParagraph"/>
        <w:spacing w:line="360" w:lineRule="auto"/>
        <w:ind w:left="144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trung bình mỗi lượt vào ra 03 giây hiện ta bố trí 3 làn vào 3 làn ra lưu lượng khách có thể vào trong bãi trong vòng 30 phut là</w:t>
      </w:r>
    </w:p>
    <w:p w:rsidR="00B96881" w:rsidRDefault="00731647" w:rsidP="005835D7">
      <w:pPr>
        <w:pStyle w:val="ListParagraph"/>
        <w:spacing w:line="360" w:lineRule="auto"/>
        <w:ind w:left="1440"/>
        <w:jc w:val="both"/>
        <w:rPr>
          <w:rFonts w:ascii="Times New Roman" w:hAnsi="Times New Roman"/>
          <w:b/>
          <w:sz w:val="24"/>
          <w:szCs w:val="24"/>
        </w:rPr>
      </w:pPr>
      <w:r>
        <w:rPr>
          <w:rFonts w:ascii="Times New Roman" w:hAnsi="Times New Roman"/>
          <w:b/>
          <w:sz w:val="24"/>
          <w:szCs w:val="24"/>
        </w:rPr>
        <w:t>L=(T/t)x h  =&gt;L=(1800/3)x1=6</w:t>
      </w:r>
      <w:r w:rsidR="00B96881">
        <w:rPr>
          <w:rFonts w:ascii="Times New Roman" w:hAnsi="Times New Roman"/>
          <w:b/>
          <w:sz w:val="24"/>
          <w:szCs w:val="24"/>
        </w:rPr>
        <w:t>00 xe</w:t>
      </w:r>
    </w:p>
    <w:p w:rsidR="00B96881" w:rsidRDefault="00B96881" w:rsidP="005835D7">
      <w:pPr>
        <w:pStyle w:val="ListParagraph"/>
        <w:spacing w:line="360" w:lineRule="auto"/>
        <w:ind w:left="1440"/>
        <w:jc w:val="both"/>
        <w:rPr>
          <w:rFonts w:ascii="Times New Roman" w:hAnsi="Times New Roman"/>
          <w:sz w:val="24"/>
          <w:szCs w:val="24"/>
        </w:rPr>
      </w:pPr>
      <w:r>
        <w:rPr>
          <w:rFonts w:ascii="Times New Roman" w:hAnsi="Times New Roman"/>
          <w:b/>
          <w:sz w:val="24"/>
          <w:szCs w:val="24"/>
        </w:rPr>
        <w:t>L:</w:t>
      </w:r>
      <w:r>
        <w:rPr>
          <w:rFonts w:ascii="Times New Roman" w:hAnsi="Times New Roman"/>
          <w:sz w:val="24"/>
          <w:szCs w:val="24"/>
        </w:rPr>
        <w:t>lưu lượng xe có thể vào</w:t>
      </w:r>
      <w:r w:rsidR="00731647">
        <w:rPr>
          <w:rFonts w:ascii="Times New Roman" w:hAnsi="Times New Roman"/>
          <w:sz w:val="24"/>
          <w:szCs w:val="24"/>
        </w:rPr>
        <w:t xml:space="preserve"> ra</w:t>
      </w:r>
    </w:p>
    <w:p w:rsidR="00B96881" w:rsidRDefault="00B96881" w:rsidP="005835D7">
      <w:pPr>
        <w:pStyle w:val="ListParagraph"/>
        <w:spacing w:line="360" w:lineRule="auto"/>
        <w:ind w:left="1440"/>
        <w:jc w:val="both"/>
        <w:rPr>
          <w:rFonts w:ascii="Times New Roman" w:hAnsi="Times New Roman"/>
          <w:sz w:val="24"/>
          <w:szCs w:val="24"/>
        </w:rPr>
      </w:pPr>
      <w:r>
        <w:rPr>
          <w:rFonts w:ascii="Times New Roman" w:hAnsi="Times New Roman"/>
          <w:b/>
          <w:sz w:val="24"/>
          <w:szCs w:val="24"/>
        </w:rPr>
        <w:t>T:</w:t>
      </w:r>
      <w:r>
        <w:rPr>
          <w:rFonts w:ascii="Times New Roman" w:hAnsi="Times New Roman"/>
          <w:sz w:val="24"/>
          <w:szCs w:val="24"/>
        </w:rPr>
        <w:t>Thời gian xe vào 30P=1800S</w:t>
      </w:r>
    </w:p>
    <w:p w:rsidR="00B96881" w:rsidRDefault="00B96881" w:rsidP="005835D7">
      <w:pPr>
        <w:pStyle w:val="ListParagraph"/>
        <w:spacing w:line="360" w:lineRule="auto"/>
        <w:ind w:left="1440"/>
        <w:jc w:val="both"/>
        <w:rPr>
          <w:rFonts w:ascii="Times New Roman" w:hAnsi="Times New Roman"/>
          <w:sz w:val="24"/>
          <w:szCs w:val="24"/>
        </w:rPr>
      </w:pPr>
      <w:r>
        <w:rPr>
          <w:rFonts w:ascii="Times New Roman" w:hAnsi="Times New Roman"/>
          <w:b/>
          <w:sz w:val="24"/>
          <w:szCs w:val="24"/>
        </w:rPr>
        <w:t>t:</w:t>
      </w:r>
      <w:r>
        <w:rPr>
          <w:rFonts w:ascii="Times New Roman" w:hAnsi="Times New Roman"/>
          <w:sz w:val="24"/>
          <w:szCs w:val="24"/>
        </w:rPr>
        <w:t>thời gian trung bình cho 1 xe</w:t>
      </w:r>
    </w:p>
    <w:p w:rsidR="00B96881" w:rsidRDefault="00B96881" w:rsidP="005835D7">
      <w:pPr>
        <w:pStyle w:val="ListParagraph"/>
        <w:spacing w:line="360" w:lineRule="auto"/>
        <w:ind w:left="1440"/>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số làn xe</w:t>
      </w:r>
    </w:p>
    <w:p w:rsidR="00B96881" w:rsidRPr="00B96881" w:rsidRDefault="00B96881" w:rsidP="005835D7">
      <w:pPr>
        <w:pStyle w:val="ListParagraph"/>
        <w:spacing w:line="360" w:lineRule="auto"/>
        <w:ind w:left="1440"/>
        <w:jc w:val="both"/>
        <w:rPr>
          <w:rFonts w:ascii="Times New Roman" w:hAnsi="Times New Roman"/>
          <w:sz w:val="24"/>
          <w:szCs w:val="24"/>
        </w:rPr>
      </w:pPr>
      <w:r>
        <w:rPr>
          <w:rFonts w:ascii="Times New Roman" w:hAnsi="Times New Roman"/>
          <w:sz w:val="24"/>
          <w:szCs w:val="24"/>
        </w:rPr>
        <w:t>vậy trong vòng 30 phut có thể giải quyế</w:t>
      </w:r>
      <w:r w:rsidR="00731647">
        <w:rPr>
          <w:rFonts w:ascii="Times New Roman" w:hAnsi="Times New Roman"/>
          <w:sz w:val="24"/>
          <w:szCs w:val="24"/>
        </w:rPr>
        <w:t>t vào 6</w:t>
      </w:r>
      <w:r>
        <w:rPr>
          <w:rFonts w:ascii="Times New Roman" w:hAnsi="Times New Roman"/>
          <w:sz w:val="24"/>
          <w:szCs w:val="24"/>
        </w:rPr>
        <w:t>00 xe đồng thời giải quyế</w:t>
      </w:r>
      <w:r w:rsidR="00731647">
        <w:rPr>
          <w:rFonts w:ascii="Times New Roman" w:hAnsi="Times New Roman"/>
          <w:sz w:val="24"/>
          <w:szCs w:val="24"/>
        </w:rPr>
        <w:t>t ra cho 6</w:t>
      </w:r>
      <w:r>
        <w:rPr>
          <w:rFonts w:ascii="Times New Roman" w:hAnsi="Times New Roman"/>
          <w:sz w:val="24"/>
          <w:szCs w:val="24"/>
        </w:rPr>
        <w:t>00 xe</w:t>
      </w:r>
    </w:p>
    <w:p w:rsidR="006D4876" w:rsidRDefault="006D4876" w:rsidP="005835D7">
      <w:pPr>
        <w:pStyle w:val="ListParagraph"/>
        <w:spacing w:line="360" w:lineRule="auto"/>
        <w:ind w:left="1440"/>
        <w:jc w:val="both"/>
        <w:rPr>
          <w:rFonts w:ascii="Times New Roman" w:hAnsi="Times New Roman"/>
          <w:b/>
          <w:sz w:val="24"/>
          <w:szCs w:val="24"/>
        </w:rPr>
      </w:pPr>
      <w:r w:rsidRPr="006D4876">
        <w:rPr>
          <w:rFonts w:ascii="Times New Roman" w:hAnsi="Times New Roman"/>
          <w:b/>
          <w:sz w:val="24"/>
          <w:szCs w:val="24"/>
        </w:rPr>
        <w:t>9</w:t>
      </w:r>
      <w:r>
        <w:rPr>
          <w:rFonts w:ascii="Times New Roman" w:hAnsi="Times New Roman"/>
          <w:b/>
          <w:sz w:val="24"/>
          <w:szCs w:val="24"/>
        </w:rPr>
        <w:t>.Ưu điểm và nhược điểm của thiết kế</w:t>
      </w:r>
    </w:p>
    <w:p w:rsidR="006D4876" w:rsidRDefault="006D4876" w:rsidP="005835D7">
      <w:pPr>
        <w:pStyle w:val="ListParagraph"/>
        <w:spacing w:line="360" w:lineRule="auto"/>
        <w:ind w:left="1440"/>
        <w:jc w:val="both"/>
        <w:rPr>
          <w:rFonts w:ascii="Times New Roman" w:hAnsi="Times New Roman"/>
          <w:b/>
          <w:sz w:val="24"/>
          <w:szCs w:val="24"/>
        </w:rPr>
      </w:pPr>
      <w:r>
        <w:rPr>
          <w:rFonts w:ascii="Times New Roman" w:hAnsi="Times New Roman"/>
          <w:b/>
          <w:sz w:val="24"/>
          <w:szCs w:val="24"/>
        </w:rPr>
        <w:t>-ưu điểm</w:t>
      </w:r>
    </w:p>
    <w:p w:rsidR="00B96881" w:rsidRDefault="00731647" w:rsidP="005835D7">
      <w:pPr>
        <w:pStyle w:val="ListParagraph"/>
        <w:spacing w:line="360" w:lineRule="auto"/>
        <w:ind w:left="1440"/>
        <w:jc w:val="both"/>
        <w:rPr>
          <w:rFonts w:ascii="Times New Roman" w:hAnsi="Times New Roman"/>
          <w:sz w:val="24"/>
          <w:szCs w:val="24"/>
        </w:rPr>
      </w:pPr>
      <w:r>
        <w:rPr>
          <w:rFonts w:ascii="Times New Roman" w:hAnsi="Times New Roman"/>
          <w:sz w:val="24"/>
          <w:szCs w:val="24"/>
        </w:rPr>
        <w:t>-chi phí thấp,tiết kiệm nhân lực,</w:t>
      </w:r>
    </w:p>
    <w:p w:rsidR="00731647" w:rsidRDefault="00731647" w:rsidP="005835D7">
      <w:pPr>
        <w:pStyle w:val="ListParagraph"/>
        <w:spacing w:line="360" w:lineRule="auto"/>
        <w:ind w:left="1440"/>
        <w:jc w:val="both"/>
        <w:rPr>
          <w:rFonts w:ascii="Times New Roman" w:hAnsi="Times New Roman"/>
          <w:sz w:val="24"/>
          <w:szCs w:val="24"/>
        </w:rPr>
      </w:pPr>
      <w:r>
        <w:rPr>
          <w:rFonts w:ascii="Times New Roman" w:hAnsi="Times New Roman"/>
          <w:sz w:val="24"/>
          <w:szCs w:val="24"/>
        </w:rPr>
        <w:t>-an toàn trong công tác trong giữu xe</w:t>
      </w:r>
    </w:p>
    <w:p w:rsidR="00731647" w:rsidRDefault="00731647" w:rsidP="005835D7">
      <w:pPr>
        <w:pStyle w:val="ListParagraph"/>
        <w:spacing w:line="360" w:lineRule="auto"/>
        <w:ind w:left="1440"/>
        <w:jc w:val="both"/>
        <w:rPr>
          <w:rFonts w:ascii="Times New Roman" w:hAnsi="Times New Roman"/>
          <w:sz w:val="24"/>
          <w:szCs w:val="24"/>
        </w:rPr>
      </w:pPr>
      <w:r>
        <w:rPr>
          <w:rFonts w:ascii="Times New Roman" w:hAnsi="Times New Roman"/>
          <w:sz w:val="24"/>
          <w:szCs w:val="24"/>
        </w:rPr>
        <w:t>-lưu lượng xe lớn đảm bảo thời gian tránh ùn tắc</w:t>
      </w:r>
    </w:p>
    <w:p w:rsidR="00731647" w:rsidRDefault="00731647" w:rsidP="005835D7">
      <w:pPr>
        <w:pStyle w:val="ListParagraph"/>
        <w:spacing w:line="360" w:lineRule="auto"/>
        <w:ind w:left="1440"/>
        <w:jc w:val="both"/>
        <w:rPr>
          <w:rFonts w:ascii="Times New Roman" w:hAnsi="Times New Roman"/>
          <w:sz w:val="24"/>
          <w:szCs w:val="24"/>
        </w:rPr>
      </w:pPr>
      <w:r>
        <w:rPr>
          <w:rFonts w:ascii="Times New Roman" w:hAnsi="Times New Roman"/>
          <w:sz w:val="24"/>
          <w:szCs w:val="24"/>
        </w:rPr>
        <w:t>-thống kê doanh thu tránh mất mát</w:t>
      </w:r>
    </w:p>
    <w:p w:rsidR="00731647" w:rsidRDefault="00731647" w:rsidP="005835D7">
      <w:pPr>
        <w:pStyle w:val="ListParagraph"/>
        <w:spacing w:line="360" w:lineRule="auto"/>
        <w:ind w:left="1440"/>
        <w:jc w:val="both"/>
        <w:rPr>
          <w:rFonts w:ascii="Times New Roman" w:hAnsi="Times New Roman"/>
          <w:sz w:val="24"/>
          <w:szCs w:val="24"/>
        </w:rPr>
      </w:pPr>
    </w:p>
    <w:p w:rsidR="0080082C" w:rsidRPr="006D4876" w:rsidRDefault="0080082C" w:rsidP="006D4876">
      <w:pPr>
        <w:spacing w:line="360" w:lineRule="auto"/>
        <w:jc w:val="both"/>
        <w:rPr>
          <w:rFonts w:ascii="Times New Roman" w:hAnsi="Times New Roman"/>
          <w:sz w:val="24"/>
          <w:szCs w:val="24"/>
        </w:rPr>
      </w:pPr>
    </w:p>
    <w:sectPr w:rsidR="0080082C" w:rsidRPr="006D4876" w:rsidSect="005835D7">
      <w:pgSz w:w="12240" w:h="15840"/>
      <w:pgMar w:top="720" w:right="99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577"/>
    <w:multiLevelType w:val="hybridMultilevel"/>
    <w:tmpl w:val="2D86E762"/>
    <w:lvl w:ilvl="0" w:tplc="99E68C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977878"/>
    <w:multiLevelType w:val="hybridMultilevel"/>
    <w:tmpl w:val="8D9C3DDA"/>
    <w:lvl w:ilvl="0" w:tplc="30769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D31EB"/>
    <w:multiLevelType w:val="hybridMultilevel"/>
    <w:tmpl w:val="C636BADC"/>
    <w:lvl w:ilvl="0" w:tplc="DA3A5C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D1154F"/>
    <w:multiLevelType w:val="hybridMultilevel"/>
    <w:tmpl w:val="087E0FDC"/>
    <w:lvl w:ilvl="0" w:tplc="0A7816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D74B06"/>
    <w:multiLevelType w:val="hybridMultilevel"/>
    <w:tmpl w:val="6CF0A044"/>
    <w:lvl w:ilvl="0" w:tplc="06601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C24CC7"/>
    <w:multiLevelType w:val="hybridMultilevel"/>
    <w:tmpl w:val="9086D854"/>
    <w:lvl w:ilvl="0" w:tplc="71E2676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0190EFF"/>
    <w:multiLevelType w:val="hybridMultilevel"/>
    <w:tmpl w:val="0868E466"/>
    <w:lvl w:ilvl="0" w:tplc="84DA05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39B567A"/>
    <w:multiLevelType w:val="hybridMultilevel"/>
    <w:tmpl w:val="61B60CCA"/>
    <w:lvl w:ilvl="0" w:tplc="43DE31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8382C"/>
    <w:rsid w:val="00044C2B"/>
    <w:rsid w:val="00070BF5"/>
    <w:rsid w:val="00154B30"/>
    <w:rsid w:val="0028382C"/>
    <w:rsid w:val="002B2F80"/>
    <w:rsid w:val="0032599D"/>
    <w:rsid w:val="0036364A"/>
    <w:rsid w:val="004E563E"/>
    <w:rsid w:val="0050355F"/>
    <w:rsid w:val="005835D7"/>
    <w:rsid w:val="006D4876"/>
    <w:rsid w:val="00731647"/>
    <w:rsid w:val="007A5306"/>
    <w:rsid w:val="007A58C9"/>
    <w:rsid w:val="007D362A"/>
    <w:rsid w:val="0080082C"/>
    <w:rsid w:val="0084164A"/>
    <w:rsid w:val="00853FC3"/>
    <w:rsid w:val="0093652F"/>
    <w:rsid w:val="00A871A5"/>
    <w:rsid w:val="00A87B39"/>
    <w:rsid w:val="00B96881"/>
    <w:rsid w:val="00BA2A28"/>
    <w:rsid w:val="00C3474C"/>
    <w:rsid w:val="00D574D2"/>
    <w:rsid w:val="00D66AB2"/>
    <w:rsid w:val="00DC655B"/>
    <w:rsid w:val="00E42D95"/>
    <w:rsid w:val="00EB589F"/>
    <w:rsid w:val="00EF4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9F"/>
    <w:pPr>
      <w:ind w:left="720"/>
      <w:contextualSpacing/>
    </w:pPr>
  </w:style>
  <w:style w:type="paragraph" w:styleId="BalloonText">
    <w:name w:val="Balloon Text"/>
    <w:basedOn w:val="Normal"/>
    <w:link w:val="BalloonTextChar"/>
    <w:uiPriority w:val="99"/>
    <w:semiHidden/>
    <w:unhideWhenUsed/>
    <w:rsid w:val="00A8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9F"/>
    <w:pPr>
      <w:ind w:left="720"/>
      <w:contextualSpacing/>
    </w:pPr>
  </w:style>
  <w:style w:type="paragraph" w:styleId="BalloonText">
    <w:name w:val="Balloon Text"/>
    <w:basedOn w:val="Normal"/>
    <w:link w:val="BalloonTextChar"/>
    <w:uiPriority w:val="99"/>
    <w:semiHidden/>
    <w:unhideWhenUsed/>
    <w:rsid w:val="00A8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685007">
      <w:bodyDiv w:val="1"/>
      <w:marLeft w:val="0"/>
      <w:marRight w:val="0"/>
      <w:marTop w:val="0"/>
      <w:marBottom w:val="0"/>
      <w:divBdr>
        <w:top w:val="none" w:sz="0" w:space="0" w:color="auto"/>
        <w:left w:val="none" w:sz="0" w:space="0" w:color="auto"/>
        <w:bottom w:val="none" w:sz="0" w:space="0" w:color="auto"/>
        <w:right w:val="none" w:sz="0" w:space="0" w:color="auto"/>
      </w:divBdr>
      <w:divsChild>
        <w:div w:id="1109854133">
          <w:marLeft w:val="806"/>
          <w:marRight w:val="0"/>
          <w:marTop w:val="134"/>
          <w:marBottom w:val="0"/>
          <w:divBdr>
            <w:top w:val="none" w:sz="0" w:space="0" w:color="auto"/>
            <w:left w:val="none" w:sz="0" w:space="0" w:color="auto"/>
            <w:bottom w:val="none" w:sz="0" w:space="0" w:color="auto"/>
            <w:right w:val="none" w:sz="0" w:space="0" w:color="auto"/>
          </w:divBdr>
        </w:div>
        <w:div w:id="675229444">
          <w:marLeft w:val="806"/>
          <w:marRight w:val="0"/>
          <w:marTop w:val="134"/>
          <w:marBottom w:val="0"/>
          <w:divBdr>
            <w:top w:val="none" w:sz="0" w:space="0" w:color="auto"/>
            <w:left w:val="none" w:sz="0" w:space="0" w:color="auto"/>
            <w:bottom w:val="none" w:sz="0" w:space="0" w:color="auto"/>
            <w:right w:val="none" w:sz="0" w:space="0" w:color="auto"/>
          </w:divBdr>
        </w:div>
        <w:div w:id="2054453301">
          <w:marLeft w:val="806"/>
          <w:marRight w:val="0"/>
          <w:marTop w:val="134"/>
          <w:marBottom w:val="0"/>
          <w:divBdr>
            <w:top w:val="none" w:sz="0" w:space="0" w:color="auto"/>
            <w:left w:val="none" w:sz="0" w:space="0" w:color="auto"/>
            <w:bottom w:val="none" w:sz="0" w:space="0" w:color="auto"/>
            <w:right w:val="none" w:sz="0" w:space="0" w:color="auto"/>
          </w:divBdr>
        </w:div>
      </w:divsChild>
    </w:div>
    <w:div w:id="959532775">
      <w:bodyDiv w:val="1"/>
      <w:marLeft w:val="0"/>
      <w:marRight w:val="0"/>
      <w:marTop w:val="0"/>
      <w:marBottom w:val="0"/>
      <w:divBdr>
        <w:top w:val="none" w:sz="0" w:space="0" w:color="auto"/>
        <w:left w:val="none" w:sz="0" w:space="0" w:color="auto"/>
        <w:bottom w:val="none" w:sz="0" w:space="0" w:color="auto"/>
        <w:right w:val="none" w:sz="0" w:space="0" w:color="auto"/>
      </w:divBdr>
      <w:divsChild>
        <w:div w:id="1529949672">
          <w:marLeft w:val="1526"/>
          <w:marRight w:val="0"/>
          <w:marTop w:val="115"/>
          <w:marBottom w:val="0"/>
          <w:divBdr>
            <w:top w:val="none" w:sz="0" w:space="0" w:color="auto"/>
            <w:left w:val="none" w:sz="0" w:space="0" w:color="auto"/>
            <w:bottom w:val="none" w:sz="0" w:space="0" w:color="auto"/>
            <w:right w:val="none" w:sz="0" w:space="0" w:color="auto"/>
          </w:divBdr>
        </w:div>
        <w:div w:id="916282039">
          <w:marLeft w:val="1526"/>
          <w:marRight w:val="0"/>
          <w:marTop w:val="115"/>
          <w:marBottom w:val="0"/>
          <w:divBdr>
            <w:top w:val="none" w:sz="0" w:space="0" w:color="auto"/>
            <w:left w:val="none" w:sz="0" w:space="0" w:color="auto"/>
            <w:bottom w:val="none" w:sz="0" w:space="0" w:color="auto"/>
            <w:right w:val="none" w:sz="0" w:space="0" w:color="auto"/>
          </w:divBdr>
        </w:div>
      </w:divsChild>
    </w:div>
    <w:div w:id="1008874643">
      <w:bodyDiv w:val="1"/>
      <w:marLeft w:val="0"/>
      <w:marRight w:val="0"/>
      <w:marTop w:val="0"/>
      <w:marBottom w:val="0"/>
      <w:divBdr>
        <w:top w:val="none" w:sz="0" w:space="0" w:color="auto"/>
        <w:left w:val="none" w:sz="0" w:space="0" w:color="auto"/>
        <w:bottom w:val="none" w:sz="0" w:space="0" w:color="auto"/>
        <w:right w:val="none" w:sz="0" w:space="0" w:color="auto"/>
      </w:divBdr>
      <w:divsChild>
        <w:div w:id="2107843198">
          <w:marLeft w:val="806"/>
          <w:marRight w:val="0"/>
          <w:marTop w:val="134"/>
          <w:marBottom w:val="0"/>
          <w:divBdr>
            <w:top w:val="none" w:sz="0" w:space="0" w:color="auto"/>
            <w:left w:val="none" w:sz="0" w:space="0" w:color="auto"/>
            <w:bottom w:val="none" w:sz="0" w:space="0" w:color="auto"/>
            <w:right w:val="none" w:sz="0" w:space="0" w:color="auto"/>
          </w:divBdr>
        </w:div>
        <w:div w:id="1939870628">
          <w:marLeft w:val="806"/>
          <w:marRight w:val="0"/>
          <w:marTop w:val="134"/>
          <w:marBottom w:val="0"/>
          <w:divBdr>
            <w:top w:val="none" w:sz="0" w:space="0" w:color="auto"/>
            <w:left w:val="none" w:sz="0" w:space="0" w:color="auto"/>
            <w:bottom w:val="none" w:sz="0" w:space="0" w:color="auto"/>
            <w:right w:val="none" w:sz="0" w:space="0" w:color="auto"/>
          </w:divBdr>
        </w:div>
        <w:div w:id="304360526">
          <w:marLeft w:val="806"/>
          <w:marRight w:val="0"/>
          <w:marTop w:val="134"/>
          <w:marBottom w:val="0"/>
          <w:divBdr>
            <w:top w:val="none" w:sz="0" w:space="0" w:color="auto"/>
            <w:left w:val="none" w:sz="0" w:space="0" w:color="auto"/>
            <w:bottom w:val="none" w:sz="0" w:space="0" w:color="auto"/>
            <w:right w:val="none" w:sz="0" w:space="0" w:color="auto"/>
          </w:divBdr>
        </w:div>
      </w:divsChild>
    </w:div>
    <w:div w:id="1610354326">
      <w:bodyDiv w:val="1"/>
      <w:marLeft w:val="0"/>
      <w:marRight w:val="0"/>
      <w:marTop w:val="0"/>
      <w:marBottom w:val="0"/>
      <w:divBdr>
        <w:top w:val="none" w:sz="0" w:space="0" w:color="auto"/>
        <w:left w:val="none" w:sz="0" w:space="0" w:color="auto"/>
        <w:bottom w:val="none" w:sz="0" w:space="0" w:color="auto"/>
        <w:right w:val="none" w:sz="0" w:space="0" w:color="auto"/>
      </w:divBdr>
      <w:divsChild>
        <w:div w:id="1443918520">
          <w:marLeft w:val="1526"/>
          <w:marRight w:val="0"/>
          <w:marTop w:val="110"/>
          <w:marBottom w:val="0"/>
          <w:divBdr>
            <w:top w:val="none" w:sz="0" w:space="0" w:color="auto"/>
            <w:left w:val="none" w:sz="0" w:space="0" w:color="auto"/>
            <w:bottom w:val="none" w:sz="0" w:space="0" w:color="auto"/>
            <w:right w:val="none" w:sz="0" w:space="0" w:color="auto"/>
          </w:divBdr>
        </w:div>
        <w:div w:id="134882388">
          <w:marLeft w:val="1526"/>
          <w:marRight w:val="0"/>
          <w:marTop w:val="110"/>
          <w:marBottom w:val="0"/>
          <w:divBdr>
            <w:top w:val="none" w:sz="0" w:space="0" w:color="auto"/>
            <w:left w:val="none" w:sz="0" w:space="0" w:color="auto"/>
            <w:bottom w:val="none" w:sz="0" w:space="0" w:color="auto"/>
            <w:right w:val="none" w:sz="0" w:space="0" w:color="auto"/>
          </w:divBdr>
        </w:div>
        <w:div w:id="236746912">
          <w:marLeft w:val="1526"/>
          <w:marRight w:val="0"/>
          <w:marTop w:val="110"/>
          <w:marBottom w:val="0"/>
          <w:divBdr>
            <w:top w:val="none" w:sz="0" w:space="0" w:color="auto"/>
            <w:left w:val="none" w:sz="0" w:space="0" w:color="auto"/>
            <w:bottom w:val="none" w:sz="0" w:space="0" w:color="auto"/>
            <w:right w:val="none" w:sz="0" w:space="0" w:color="auto"/>
          </w:divBdr>
        </w:div>
        <w:div w:id="1287004805">
          <w:marLeft w:val="1526"/>
          <w:marRight w:val="0"/>
          <w:marTop w:val="110"/>
          <w:marBottom w:val="0"/>
          <w:divBdr>
            <w:top w:val="none" w:sz="0" w:space="0" w:color="auto"/>
            <w:left w:val="none" w:sz="0" w:space="0" w:color="auto"/>
            <w:bottom w:val="none" w:sz="0" w:space="0" w:color="auto"/>
            <w:right w:val="none" w:sz="0" w:space="0" w:color="auto"/>
          </w:divBdr>
        </w:div>
      </w:divsChild>
    </w:div>
    <w:div w:id="1649480144">
      <w:bodyDiv w:val="1"/>
      <w:marLeft w:val="0"/>
      <w:marRight w:val="0"/>
      <w:marTop w:val="0"/>
      <w:marBottom w:val="0"/>
      <w:divBdr>
        <w:top w:val="none" w:sz="0" w:space="0" w:color="auto"/>
        <w:left w:val="none" w:sz="0" w:space="0" w:color="auto"/>
        <w:bottom w:val="none" w:sz="0" w:space="0" w:color="auto"/>
        <w:right w:val="none" w:sz="0" w:space="0" w:color="auto"/>
      </w:divBdr>
      <w:divsChild>
        <w:div w:id="326860436">
          <w:marLeft w:val="547"/>
          <w:marRight w:val="0"/>
          <w:marTop w:val="115"/>
          <w:marBottom w:val="0"/>
          <w:divBdr>
            <w:top w:val="none" w:sz="0" w:space="0" w:color="auto"/>
            <w:left w:val="none" w:sz="0" w:space="0" w:color="auto"/>
            <w:bottom w:val="none" w:sz="0" w:space="0" w:color="auto"/>
            <w:right w:val="none" w:sz="0" w:space="0" w:color="auto"/>
          </w:divBdr>
        </w:div>
        <w:div w:id="961883364">
          <w:marLeft w:val="547"/>
          <w:marRight w:val="0"/>
          <w:marTop w:val="115"/>
          <w:marBottom w:val="0"/>
          <w:divBdr>
            <w:top w:val="none" w:sz="0" w:space="0" w:color="auto"/>
            <w:left w:val="none" w:sz="0" w:space="0" w:color="auto"/>
            <w:bottom w:val="none" w:sz="0" w:space="0" w:color="auto"/>
            <w:right w:val="none" w:sz="0" w:space="0" w:color="auto"/>
          </w:divBdr>
        </w:div>
        <w:div w:id="10175365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Tu</dc:creator>
  <cp:lastModifiedBy>ADMIN</cp:lastModifiedBy>
  <cp:revision>10</cp:revision>
  <dcterms:created xsi:type="dcterms:W3CDTF">2014-09-29T05:05:00Z</dcterms:created>
  <dcterms:modified xsi:type="dcterms:W3CDTF">2014-11-24T15:21:00Z</dcterms:modified>
</cp:coreProperties>
</file>